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3DFA" w14:textId="77777777" w:rsidR="00060D9E" w:rsidRDefault="00060D9E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1E788221" w14:textId="77777777" w:rsidR="00060D9E" w:rsidRDefault="00000000" w:rsidP="004A2156">
      <w:pPr>
        <w:spacing w:after="0" w:line="288" w:lineRule="auto"/>
        <w:rPr>
          <w:rFonts w:ascii="Times New Roman Bold" w:hAnsi="Times New Roman Bold"/>
          <w:color w:val="FF0000"/>
          <w:spacing w:val="-8"/>
          <w:sz w:val="34"/>
          <w:szCs w:val="30"/>
        </w:rPr>
      </w:pPr>
      <w:r>
        <w:rPr>
          <w:noProof/>
        </w:rPr>
        <w:pict w14:anchorId="5A1EFDDE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7pt;margin-top:6.4pt;width:117.15pt;height:166.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42355D46" w14:textId="3A567516" w:rsidR="00060D9E" w:rsidRDefault="003C7BA7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02836B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7.2pt;height:175.8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060D9E">
        <w:rPr>
          <w:rFonts w:ascii="Times New Roman Bold" w:hAnsi="Times New Roman Bold"/>
          <w:b/>
          <w:bCs/>
          <w:color w:val="FF0000"/>
          <w:spacing w:val="-8"/>
          <w:sz w:val="34"/>
          <w:szCs w:val="30"/>
        </w:rPr>
        <w:t xml:space="preserve">                                                       TIỂU SỬ TÓM TẮT</w:t>
      </w:r>
    </w:p>
    <w:p w14:paraId="1024EB75" w14:textId="77777777" w:rsidR="00060D9E" w:rsidRPr="00F77114" w:rsidRDefault="00060D9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</w:pPr>
      <w:bookmarkStart w:id="1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73699535" w14:textId="77777777" w:rsidR="00060D9E" w:rsidRDefault="00060D9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 w:rsidRPr="00D92917"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NHIỆM KỲ 2026 – 2031</w:t>
      </w:r>
    </w:p>
    <w:p w14:paraId="348E0AD1" w14:textId="77777777" w:rsidR="00060D9E" w:rsidRPr="00AD7BA4" w:rsidRDefault="00060D9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18"/>
          <w:szCs w:val="14"/>
        </w:rPr>
      </w:pPr>
    </w:p>
    <w:p w14:paraId="4841B171" w14:textId="77777777" w:rsidR="00060D9E" w:rsidRPr="00D92917" w:rsidRDefault="00060D9E" w:rsidP="00AD7BA4">
      <w:pPr>
        <w:pStyle w:val="NormalWeb"/>
        <w:shd w:val="clear" w:color="auto" w:fill="FFFFFF"/>
        <w:spacing w:before="0" w:beforeAutospacing="0" w:after="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 w:rsidRPr="00D92917">
        <w:rPr>
          <w:color w:val="000000"/>
          <w:sz w:val="28"/>
          <w:szCs w:val="28"/>
          <w:lang w:val="vi-VN"/>
        </w:rPr>
        <w:t xml:space="preserve">: </w:t>
      </w:r>
      <w:r w:rsidRPr="00D92917">
        <w:rPr>
          <w:color w:val="000000"/>
          <w:sz w:val="28"/>
          <w:szCs w:val="28"/>
          <w:lang w:val="vi-VN"/>
        </w:rPr>
        <w:tab/>
        <w:t>LÊ VĂN NIỆM</w:t>
      </w:r>
    </w:p>
    <w:p w14:paraId="1B411AC3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 w:rsidRPr="00D92917">
        <w:rPr>
          <w:color w:val="000000"/>
          <w:sz w:val="28"/>
          <w:szCs w:val="28"/>
          <w:lang w:val="vi-VN"/>
        </w:rPr>
        <w:t>:</w:t>
      </w:r>
      <w:r w:rsidRPr="00D92917">
        <w:rPr>
          <w:color w:val="000000"/>
          <w:sz w:val="28"/>
          <w:szCs w:val="28"/>
          <w:lang w:val="vi-VN"/>
        </w:rPr>
        <w:tab/>
      </w:r>
      <w:r w:rsidRPr="00D92917">
        <w:rPr>
          <w:color w:val="000000"/>
          <w:sz w:val="28"/>
          <w:szCs w:val="28"/>
          <w:lang w:val="vi-VN"/>
        </w:rPr>
        <w:tab/>
        <w:t>LÊ VĂN NIỆM</w:t>
      </w:r>
    </w:p>
    <w:p w14:paraId="2BAC7518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 w:rsidRPr="00D92917">
        <w:rPr>
          <w:color w:val="000000"/>
          <w:sz w:val="28"/>
          <w:szCs w:val="28"/>
          <w:lang w:val="vi-VN"/>
        </w:rPr>
        <w:t>): Không</w:t>
      </w:r>
    </w:p>
    <w:p w14:paraId="1214F3C9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 w:rsidRPr="00D92917">
        <w:rPr>
          <w:color w:val="000000"/>
          <w:sz w:val="28"/>
          <w:szCs w:val="28"/>
          <w:lang w:val="vi-VN"/>
        </w:rPr>
        <w:t>: 19/05/1981</w:t>
      </w:r>
      <w:r w:rsidRPr="00D92917">
        <w:rPr>
          <w:color w:val="000000"/>
          <w:sz w:val="28"/>
          <w:szCs w:val="28"/>
          <w:lang w:val="vi-VN"/>
        </w:rPr>
        <w:tab/>
        <w:t> </w:t>
      </w:r>
      <w:r>
        <w:rPr>
          <w:color w:val="000000"/>
          <w:sz w:val="28"/>
          <w:szCs w:val="28"/>
          <w:lang w:val="vi-VN"/>
        </w:rPr>
        <w:t>4. Giới tính</w:t>
      </w:r>
      <w:r w:rsidRPr="00D92917">
        <w:rPr>
          <w:color w:val="000000"/>
          <w:sz w:val="28"/>
          <w:szCs w:val="28"/>
          <w:lang w:val="vi-VN"/>
        </w:rPr>
        <w:t>: Nam</w:t>
      </w:r>
    </w:p>
    <w:p w14:paraId="48D9263C" w14:textId="77777777" w:rsidR="00060D9E" w:rsidRPr="009F72E7" w:rsidRDefault="00060D9E" w:rsidP="00AD7BA4">
      <w:pPr>
        <w:pStyle w:val="NormalWeb"/>
        <w:shd w:val="clear" w:color="auto" w:fill="FFFFFF"/>
        <w:spacing w:before="40" w:beforeAutospacing="0" w:after="0" w:afterAutospacing="0" w:line="264" w:lineRule="auto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 w:rsidRPr="00D92917">
        <w:rPr>
          <w:color w:val="000000"/>
          <w:sz w:val="26"/>
          <w:szCs w:val="28"/>
          <w:lang w:val="vi-VN"/>
        </w:rPr>
        <w:t xml:space="preserve">: </w:t>
      </w:r>
      <w:r w:rsidRPr="00D92917">
        <w:rPr>
          <w:spacing w:val="-4"/>
          <w:sz w:val="26"/>
          <w:szCs w:val="28"/>
          <w:highlight w:val="white"/>
          <w:lang w:val="vi-VN"/>
        </w:rPr>
        <w:t>Chỉ có 01 quốc tịch là quốc tịch Việt Nam</w:t>
      </w:r>
      <w:r w:rsidRPr="00D92917">
        <w:rPr>
          <w:sz w:val="26"/>
          <w:szCs w:val="28"/>
          <w:highlight w:val="white"/>
          <w:lang w:val="vi-VN"/>
        </w:rPr>
        <w:t xml:space="preserve"> và không trong thời gian thực hiện thủ tục xin gia nhập quốc tịch quốc gia khác</w:t>
      </w:r>
      <w:r>
        <w:rPr>
          <w:sz w:val="26"/>
          <w:szCs w:val="28"/>
          <w:lang w:val="vi-VN"/>
        </w:rPr>
        <w:t>.</w:t>
      </w:r>
    </w:p>
    <w:p w14:paraId="4D9C98D3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264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D92917">
        <w:rPr>
          <w:color w:val="000000"/>
          <w:sz w:val="28"/>
          <w:szCs w:val="28"/>
          <w:lang w:val="vi-VN"/>
        </w:rPr>
        <w:t>: xã Xuân Giang, huyện Thọ Xuân, tỉnh Thanh Hóa.</w:t>
      </w:r>
    </w:p>
    <w:p w14:paraId="0B9FA601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264" w:lineRule="auto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D92917">
        <w:rPr>
          <w:color w:val="000000"/>
          <w:sz w:val="28"/>
          <w:szCs w:val="28"/>
          <w:lang w:val="vi-VN"/>
        </w:rPr>
        <w:t>: xã Thọ Xuân, tỉnh Thanh Hóa.</w:t>
      </w:r>
    </w:p>
    <w:p w14:paraId="06B0358E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312" w:lineRule="auto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D92917">
        <w:rPr>
          <w:color w:val="000000"/>
          <w:sz w:val="28"/>
          <w:szCs w:val="28"/>
          <w:lang w:val="vi-VN"/>
        </w:rPr>
        <w:t>: Thôn Xuân Khang, xã Thọ Xuân, tỉnh Thanh Hóa.</w:t>
      </w:r>
    </w:p>
    <w:p w14:paraId="31033D1D" w14:textId="77777777" w:rsidR="00060D9E" w:rsidRPr="00D92917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D92917">
        <w:rPr>
          <w:color w:val="000000"/>
          <w:sz w:val="28"/>
          <w:szCs w:val="28"/>
          <w:lang w:val="vi-VN"/>
        </w:rPr>
        <w:t>: Như trên</w:t>
      </w:r>
    </w:p>
    <w:p w14:paraId="644C41AC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9. Dân tộc</w:t>
      </w:r>
      <w:r>
        <w:rPr>
          <w:color w:val="000000"/>
          <w:sz w:val="28"/>
          <w:szCs w:val="28"/>
        </w:rPr>
        <w:t xml:space="preserve">: Kinh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>
        <w:rPr>
          <w:color w:val="000000"/>
          <w:sz w:val="28"/>
          <w:szCs w:val="28"/>
        </w:rPr>
        <w:t>: Không</w:t>
      </w:r>
    </w:p>
    <w:p w14:paraId="5C804FE7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11. Trình độ:</w:t>
      </w:r>
      <w:r>
        <w:rPr>
          <w:color w:val="000000"/>
          <w:sz w:val="28"/>
          <w:szCs w:val="28"/>
        </w:rPr>
        <w:t xml:space="preserve"> </w:t>
      </w:r>
    </w:p>
    <w:p w14:paraId="41864AC0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>
        <w:rPr>
          <w:color w:val="000000"/>
          <w:sz w:val="28"/>
          <w:szCs w:val="28"/>
        </w:rPr>
        <w:t>: 12/12 Phổ thông</w:t>
      </w:r>
    </w:p>
    <w:p w14:paraId="57EE8EED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 ngành Quản trị Kinh doanh</w:t>
      </w:r>
    </w:p>
    <w:p w14:paraId="75EDF881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Thạc Sỹ,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Quản trị Kinh doanh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456367F8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Cao Cấp</w:t>
      </w:r>
    </w:p>
    <w:p w14:paraId="11987FB8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Tiếng Anh - Khung B1 Châu Âu</w:t>
      </w:r>
    </w:p>
    <w:p w14:paraId="22687B87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Cán bộ</w:t>
      </w:r>
    </w:p>
    <w:p w14:paraId="1D57C10A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 xml:space="preserve">: Phó Bí thư Đảng ủy xã, Chủ tịch Ủy ban nhân dân xã Lam Sơn, tỉnh Thanh Hóa. </w:t>
      </w:r>
    </w:p>
    <w:p w14:paraId="4A954BB0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Ủy ban nhân dân xã Lam Sơn, tỉnh Thanh Hóa.</w:t>
      </w:r>
    </w:p>
    <w:p w14:paraId="5C857B79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03/02/2007</w:t>
      </w:r>
    </w:p>
    <w:p w14:paraId="07DEB750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03/02/2008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062B3030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Phó Bí thư Đảng ủy xã Lam Sơn, tỉnh Thanh Hóa</w:t>
      </w:r>
    </w:p>
    <w:p w14:paraId="41E456C9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6FE24372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 w:line="252" w:lineRule="auto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564251DE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  <w:r>
        <w:rPr>
          <w:color w:val="000000"/>
          <w:sz w:val="28"/>
          <w:szCs w:val="28"/>
        </w:rPr>
        <w:t xml:space="preserve"> Không</w:t>
      </w:r>
    </w:p>
    <w:p w14:paraId="494B8964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Không</w:t>
      </w:r>
    </w:p>
    <w:p w14:paraId="71E28FB3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ind w:firstLine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 xml:space="preserve">: Không </w:t>
      </w:r>
    </w:p>
    <w:p w14:paraId="1BAFC615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414ED770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08ABCC4B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41C8FC3D" w14:textId="77777777" w:rsidR="00060D9E" w:rsidRDefault="00060D9E" w:rsidP="00AD7BA4">
      <w:pPr>
        <w:pStyle w:val="NormalWeb"/>
        <w:shd w:val="clear" w:color="auto" w:fill="FFFFFF"/>
        <w:spacing w:before="4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56818354" w14:textId="77777777" w:rsidR="00060D9E" w:rsidRPr="00B0508C" w:rsidRDefault="00060D9E" w:rsidP="00AD7BA4">
      <w:pPr>
        <w:pStyle w:val="NormalWeb"/>
        <w:shd w:val="clear" w:color="auto" w:fill="FFFFFF"/>
        <w:spacing w:before="4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>): Không</w:t>
      </w:r>
      <w:r>
        <w:rPr>
          <w:color w:val="000000"/>
          <w:sz w:val="28"/>
          <w:szCs w:val="28"/>
          <w:lang w:val="vi-VN"/>
        </w:rPr>
        <w:t>, Nhiệm kỳ: Không</w:t>
      </w:r>
    </w:p>
    <w:p w14:paraId="41981F2F" w14:textId="77777777" w:rsidR="00060D9E" w:rsidRPr="00AD7BA4" w:rsidRDefault="00060D9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44"/>
        </w:rPr>
      </w:pPr>
    </w:p>
    <w:p w14:paraId="03F1169C" w14:textId="77777777" w:rsidR="00060D9E" w:rsidRDefault="00060D9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6"/>
          <w:szCs w:val="28"/>
        </w:rPr>
      </w:pPr>
    </w:p>
    <w:p w14:paraId="52FD0B8E" w14:textId="77777777" w:rsidR="00060D9E" w:rsidRDefault="00060D9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50B118DB" w14:textId="77777777" w:rsidR="00060D9E" w:rsidRPr="004A2156" w:rsidRDefault="00060D9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  <w:r w:rsidRPr="004A2156">
        <w:rPr>
          <w:b/>
          <w:color w:val="FF0000"/>
          <w:sz w:val="30"/>
          <w:szCs w:val="28"/>
        </w:rPr>
        <w:t>TÓM TẮT QUÁ TRÌNH CÔNG TÁC</w:t>
      </w:r>
    </w:p>
    <w:p w14:paraId="35137455" w14:textId="77777777" w:rsidR="00060D9E" w:rsidRPr="00AD7BA4" w:rsidRDefault="00060D9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16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060D9E" w14:paraId="23A6AA6B" w14:textId="77777777">
        <w:trPr>
          <w:trHeight w:val="515"/>
        </w:trPr>
        <w:tc>
          <w:tcPr>
            <w:tcW w:w="3544" w:type="dxa"/>
            <w:vAlign w:val="center"/>
          </w:tcPr>
          <w:p w14:paraId="4662B480" w14:textId="77777777" w:rsidR="00060D9E" w:rsidRDefault="00060D9E" w:rsidP="00D7504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53B36140" w14:textId="77777777" w:rsidR="00060D9E" w:rsidRDefault="00060D9E" w:rsidP="00D7504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060D9E" w14:paraId="2FCA401D" w14:textId="77777777">
        <w:tc>
          <w:tcPr>
            <w:tcW w:w="3544" w:type="dxa"/>
            <w:vAlign w:val="center"/>
          </w:tcPr>
          <w:p w14:paraId="4BE4A05D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12/2004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11/2006</w:t>
            </w:r>
          </w:p>
        </w:tc>
        <w:tc>
          <w:tcPr>
            <w:tcW w:w="11252" w:type="dxa"/>
            <w:vAlign w:val="center"/>
          </w:tcPr>
          <w:p w14:paraId="1CE8F34B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Công chức dự bị Cơ quan Huyện ủy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Thọ Xuân, tỉnh Thanh Hóa.</w:t>
            </w:r>
          </w:p>
        </w:tc>
      </w:tr>
      <w:tr w:rsidR="00060D9E" w14:paraId="4B86F0FF" w14:textId="77777777">
        <w:tc>
          <w:tcPr>
            <w:tcW w:w="3544" w:type="dxa"/>
            <w:vAlign w:val="center"/>
          </w:tcPr>
          <w:p w14:paraId="7D0A7764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12/2006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7/2010</w:t>
            </w:r>
          </w:p>
        </w:tc>
        <w:tc>
          <w:tcPr>
            <w:tcW w:w="11252" w:type="dxa"/>
            <w:vAlign w:val="center"/>
          </w:tcPr>
          <w:p w14:paraId="159335E3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Kiểm tra viên Cơ quan Ủy ban Kiểm tra Huyện ủy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Thọ Xuân, tỉnh Thanh Hóa</w:t>
            </w:r>
          </w:p>
        </w:tc>
      </w:tr>
      <w:tr w:rsidR="00060D9E" w14:paraId="5F562AD0" w14:textId="77777777">
        <w:tc>
          <w:tcPr>
            <w:tcW w:w="3544" w:type="dxa"/>
            <w:vAlign w:val="center"/>
          </w:tcPr>
          <w:p w14:paraId="12D854EF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8/2010 - 4/2012</w:t>
            </w:r>
          </w:p>
        </w:tc>
        <w:tc>
          <w:tcPr>
            <w:tcW w:w="11252" w:type="dxa"/>
            <w:vAlign w:val="center"/>
          </w:tcPr>
          <w:p w14:paraId="103F16B0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Ủy viên Ủy ban Kiểm tra Huyện ủy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Thọ Xuân, tỉnh Thanh Hóa</w:t>
            </w:r>
          </w:p>
        </w:tc>
      </w:tr>
      <w:tr w:rsidR="00060D9E" w14:paraId="20E29769" w14:textId="77777777">
        <w:tc>
          <w:tcPr>
            <w:tcW w:w="3544" w:type="dxa"/>
            <w:vAlign w:val="center"/>
          </w:tcPr>
          <w:p w14:paraId="07B55558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5/2012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8/2017</w:t>
            </w:r>
          </w:p>
        </w:tc>
        <w:tc>
          <w:tcPr>
            <w:tcW w:w="11252" w:type="dxa"/>
            <w:vAlign w:val="center"/>
          </w:tcPr>
          <w:p w14:paraId="5297B409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Ủy viên Ủy ban Kiểm tra Huyện ủy, Bí thư chi Đoàn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cơ quan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  <w:t xml:space="preserve"> Huyện ủy Thọ Xuân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tỉnh Thanh Hóa</w:t>
            </w:r>
          </w:p>
        </w:tc>
      </w:tr>
      <w:tr w:rsidR="00060D9E" w14:paraId="69ED4FF5" w14:textId="77777777">
        <w:tc>
          <w:tcPr>
            <w:tcW w:w="3544" w:type="dxa"/>
            <w:vAlign w:val="center"/>
          </w:tcPr>
          <w:p w14:paraId="2FD75E54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9/2017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- 9/2018</w:t>
            </w:r>
          </w:p>
        </w:tc>
        <w:tc>
          <w:tcPr>
            <w:tcW w:w="11252" w:type="dxa"/>
            <w:vAlign w:val="center"/>
          </w:tcPr>
          <w:p w14:paraId="744A856B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P</w:t>
            </w:r>
            <w:r>
              <w:rPr>
                <w:rFonts w:ascii="Times New Roman" w:hAnsi="Times New Roman"/>
                <w:sz w:val="28"/>
                <w:szCs w:val="28"/>
              </w:rPr>
              <w:t>hó chủ nhiệm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Ủy ban Kiểm tra Huyện ủy, Bí thư chi Đoàn </w:t>
            </w:r>
            <w:r>
              <w:rPr>
                <w:rFonts w:ascii="Times New Roman" w:hAnsi="Times New Roman"/>
                <w:sz w:val="28"/>
                <w:szCs w:val="28"/>
              </w:rPr>
              <w:t>cơ quan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Huyện ủy Thọ Xuân</w:t>
            </w:r>
            <w:r>
              <w:rPr>
                <w:rFonts w:ascii="Times New Roman" w:hAnsi="Times New Roman"/>
                <w:sz w:val="28"/>
                <w:szCs w:val="28"/>
              </w:rPr>
              <w:t>, tỉnh Thanh Hóa</w:t>
            </w:r>
          </w:p>
        </w:tc>
      </w:tr>
      <w:tr w:rsidR="00060D9E" w14:paraId="3A998A99" w14:textId="77777777">
        <w:tc>
          <w:tcPr>
            <w:tcW w:w="3544" w:type="dxa"/>
            <w:vAlign w:val="center"/>
          </w:tcPr>
          <w:p w14:paraId="50214E08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10/2018 - 5/2020</w:t>
            </w:r>
          </w:p>
        </w:tc>
        <w:tc>
          <w:tcPr>
            <w:tcW w:w="11252" w:type="dxa"/>
            <w:vAlign w:val="center"/>
          </w:tcPr>
          <w:p w14:paraId="28BB758E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bí thư Đảng ủy, Chủ tịch Ủy ban nhân dân xã Nam Giang, huyện Thọ Xuân, tỉnh Thanh Hóa</w:t>
            </w:r>
          </w:p>
        </w:tc>
      </w:tr>
      <w:tr w:rsidR="00060D9E" w14:paraId="651DEF3F" w14:textId="77777777">
        <w:tc>
          <w:tcPr>
            <w:tcW w:w="3544" w:type="dxa"/>
            <w:vAlign w:val="center"/>
          </w:tcPr>
          <w:p w14:paraId="2F66EA65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6/2020 - 7/2020</w:t>
            </w:r>
          </w:p>
        </w:tc>
        <w:tc>
          <w:tcPr>
            <w:tcW w:w="11252" w:type="dxa"/>
            <w:vAlign w:val="center"/>
          </w:tcPr>
          <w:p w14:paraId="1A3B043A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Bí thư Đảng uỷ, Chủ tịch Ủy ban nhân dân xã Nam Giang, huyện Thọ Xuân, tỉnh Thanh Hóa</w:t>
            </w:r>
          </w:p>
        </w:tc>
      </w:tr>
      <w:tr w:rsidR="00060D9E" w14:paraId="13A6C3C7" w14:textId="77777777">
        <w:tc>
          <w:tcPr>
            <w:tcW w:w="3544" w:type="dxa"/>
            <w:vAlign w:val="center"/>
          </w:tcPr>
          <w:p w14:paraId="48703D58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8/2020 - 9/2020</w:t>
            </w:r>
          </w:p>
        </w:tc>
        <w:tc>
          <w:tcPr>
            <w:tcW w:w="11252" w:type="dxa"/>
            <w:vAlign w:val="center"/>
          </w:tcPr>
          <w:p w14:paraId="14EE43AB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 Ban chấp hành Đảng bộ huyện Thọ Xuân, Bí thư Đảng uỷ, Chủ tịch Ủy ban nhân dân xã Nam Giang, huyện Thọ Xuân, tỉnh Thanh Hóa</w:t>
            </w:r>
          </w:p>
        </w:tc>
      </w:tr>
      <w:tr w:rsidR="00060D9E" w14:paraId="09FA5CCC" w14:textId="77777777">
        <w:tc>
          <w:tcPr>
            <w:tcW w:w="3544" w:type="dxa"/>
            <w:vAlign w:val="center"/>
          </w:tcPr>
          <w:p w14:paraId="7FB155CC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10/2020 - 5/2023</w:t>
            </w:r>
          </w:p>
        </w:tc>
        <w:tc>
          <w:tcPr>
            <w:tcW w:w="11252" w:type="dxa"/>
            <w:vAlign w:val="center"/>
          </w:tcPr>
          <w:p w14:paraId="51356F44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Ủy viên Ban chấp hành Đảng bộ huyện Thọ Xuân, Bí thư Đảng uỷ xã Nam Giang, huyện Thọ Xuân, tỉnh Thanh Hóa</w:t>
            </w:r>
          </w:p>
        </w:tc>
      </w:tr>
      <w:tr w:rsidR="00060D9E" w14:paraId="1DBB854A" w14:textId="77777777">
        <w:tc>
          <w:tcPr>
            <w:tcW w:w="3544" w:type="dxa"/>
            <w:vAlign w:val="center"/>
          </w:tcPr>
          <w:p w14:paraId="64C6B076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6/2023 - 6/2025</w:t>
            </w:r>
          </w:p>
        </w:tc>
        <w:tc>
          <w:tcPr>
            <w:tcW w:w="11252" w:type="dxa"/>
            <w:vAlign w:val="center"/>
          </w:tcPr>
          <w:p w14:paraId="356C7B1B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Ủy viên Ban chấp hành Đảng bộ huyện Thọ Xuân, Bí thư Đảng uỷ xã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Bắc Lương</w:t>
            </w:r>
            <w:r>
              <w:rPr>
                <w:rFonts w:ascii="Times New Roman" w:hAnsi="Times New Roman"/>
                <w:sz w:val="28"/>
                <w:szCs w:val="28"/>
              </w:rPr>
              <w:t>, huyện Thọ Xuân, tỉnh Thanh Hóa</w:t>
            </w:r>
          </w:p>
        </w:tc>
      </w:tr>
      <w:tr w:rsidR="00060D9E" w14:paraId="1FAE9947" w14:textId="77777777">
        <w:tc>
          <w:tcPr>
            <w:tcW w:w="3544" w:type="dxa"/>
            <w:vAlign w:val="center"/>
          </w:tcPr>
          <w:p w14:paraId="3DF5307D" w14:textId="77777777" w:rsidR="00060D9E" w:rsidRDefault="00060D9E" w:rsidP="00D7504B">
            <w:pPr>
              <w:spacing w:before="40" w:after="40" w:line="320" w:lineRule="exact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7/2025 - Nay</w:t>
            </w:r>
          </w:p>
        </w:tc>
        <w:tc>
          <w:tcPr>
            <w:tcW w:w="11252" w:type="dxa"/>
            <w:vAlign w:val="center"/>
          </w:tcPr>
          <w:p w14:paraId="025205A1" w14:textId="77777777" w:rsidR="00060D9E" w:rsidRDefault="00060D9E" w:rsidP="00D7504B">
            <w:pPr>
              <w:spacing w:before="40" w:after="40" w:line="320" w:lineRule="exact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Phó Bí thư Đảng uỷ, Chủ tịch Ủy ban nhân dân xã Lam Sơn, tỉnh Thanh Hóa </w:t>
            </w:r>
          </w:p>
        </w:tc>
      </w:tr>
    </w:tbl>
    <w:p w14:paraId="083AFD95" w14:textId="77777777" w:rsidR="00060D9E" w:rsidRDefault="00060D9E" w:rsidP="004A2156">
      <w:pPr>
        <w:pStyle w:val="NormalWeb"/>
        <w:shd w:val="clear" w:color="auto" w:fill="FFFFFF"/>
        <w:spacing w:before="120" w:beforeAutospacing="0" w:after="120" w:afterAutospacing="0"/>
        <w:rPr>
          <w:i/>
          <w:color w:val="000000"/>
          <w:sz w:val="18"/>
          <w:szCs w:val="28"/>
        </w:rPr>
      </w:pPr>
    </w:p>
    <w:sectPr w:rsidR="00060D9E" w:rsidSect="004D601E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1CC6" w14:textId="77777777" w:rsidR="00727A8A" w:rsidRDefault="00727A8A">
      <w:pPr>
        <w:spacing w:after="0" w:line="240" w:lineRule="auto"/>
      </w:pPr>
      <w:r>
        <w:separator/>
      </w:r>
    </w:p>
  </w:endnote>
  <w:endnote w:type="continuationSeparator" w:id="0">
    <w:p w14:paraId="12E3EED9" w14:textId="77777777" w:rsidR="00727A8A" w:rsidRDefault="0072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EFF59" w14:textId="77777777" w:rsidR="00060D9E" w:rsidRDefault="00060D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76AF81" w14:textId="77777777" w:rsidR="00060D9E" w:rsidRDefault="00060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FCED" w14:textId="77777777" w:rsidR="00727A8A" w:rsidRDefault="00727A8A">
      <w:pPr>
        <w:spacing w:after="0" w:line="240" w:lineRule="auto"/>
      </w:pPr>
      <w:r>
        <w:separator/>
      </w:r>
    </w:p>
  </w:footnote>
  <w:footnote w:type="continuationSeparator" w:id="0">
    <w:p w14:paraId="7DB3E407" w14:textId="77777777" w:rsidR="00727A8A" w:rsidRDefault="00727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8FB"/>
    <w:rsid w:val="00001ED9"/>
    <w:rsid w:val="0005530D"/>
    <w:rsid w:val="00060D9E"/>
    <w:rsid w:val="0012270F"/>
    <w:rsid w:val="00173042"/>
    <w:rsid w:val="002E0624"/>
    <w:rsid w:val="0031152F"/>
    <w:rsid w:val="003C7BA7"/>
    <w:rsid w:val="00465DFE"/>
    <w:rsid w:val="004A2156"/>
    <w:rsid w:val="004D601E"/>
    <w:rsid w:val="005242E6"/>
    <w:rsid w:val="00665C7A"/>
    <w:rsid w:val="006A2096"/>
    <w:rsid w:val="006C29B9"/>
    <w:rsid w:val="00727A8A"/>
    <w:rsid w:val="007B2460"/>
    <w:rsid w:val="00901842"/>
    <w:rsid w:val="00915FFB"/>
    <w:rsid w:val="00923E02"/>
    <w:rsid w:val="009C58FB"/>
    <w:rsid w:val="009F72E7"/>
    <w:rsid w:val="00AD7BA4"/>
    <w:rsid w:val="00B0508C"/>
    <w:rsid w:val="00CA43CF"/>
    <w:rsid w:val="00D157A4"/>
    <w:rsid w:val="00D17F9C"/>
    <w:rsid w:val="00D7504B"/>
    <w:rsid w:val="00D92917"/>
    <w:rsid w:val="00DD00DC"/>
    <w:rsid w:val="00EA35EA"/>
    <w:rsid w:val="00F14B8D"/>
    <w:rsid w:val="00F77114"/>
    <w:rsid w:val="00F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792CF7"/>
  <w14:defaultImageDpi w14:val="0"/>
  <w15:docId w15:val="{BE5DC03C-5557-4CF7-8D0C-8D61610B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E866A6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84</cp:revision>
  <cp:lastPrinted>2026-02-15T11:56:00Z</cp:lastPrinted>
  <dcterms:created xsi:type="dcterms:W3CDTF">2026-02-09T03:48:00Z</dcterms:created>
  <dcterms:modified xsi:type="dcterms:W3CDTF">2026-02-15T11:56:00Z</dcterms:modified>
</cp:coreProperties>
</file>